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807" w:tblpY="2253"/>
        <w:tblW w:w="8874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73"/>
        <w:gridCol w:w="793"/>
        <w:gridCol w:w="683"/>
        <w:gridCol w:w="669"/>
        <w:gridCol w:w="1096"/>
        <w:gridCol w:w="73"/>
        <w:gridCol w:w="1020"/>
        <w:gridCol w:w="1948"/>
        <w:gridCol w:w="1819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6" w:hRule="atLeast"/>
        </w:trPr>
        <w:tc>
          <w:tcPr>
            <w:tcW w:w="1566" w:type="dxa"/>
            <w:gridSpan w:val="2"/>
            <w:tcBorders>
              <w:top w:val="thinThickSmallGap" w:color="auto" w:sz="24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姓名</w:t>
            </w:r>
          </w:p>
        </w:tc>
        <w:tc>
          <w:tcPr>
            <w:tcW w:w="2521" w:type="dxa"/>
            <w:gridSpan w:val="4"/>
            <w:tcBorders>
              <w:top w:val="thinThickSmallGap" w:color="auto" w:sz="24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  <w:tc>
          <w:tcPr>
            <w:tcW w:w="1020" w:type="dxa"/>
            <w:tcBorders>
              <w:top w:val="thinThickSmallGap" w:color="auto" w:sz="24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eastAsia="宋体"/>
                <w:b/>
                <w:lang w:eastAsia="zh-CN"/>
              </w:rPr>
            </w:pPr>
            <w:r>
              <w:rPr>
                <w:rFonts w:hint="eastAsia" w:ascii="宋体"/>
                <w:b/>
                <w:lang w:eastAsia="zh-CN"/>
              </w:rPr>
              <w:t>籍贯</w:t>
            </w:r>
          </w:p>
        </w:tc>
        <w:tc>
          <w:tcPr>
            <w:tcW w:w="1948" w:type="dxa"/>
            <w:tcBorders>
              <w:top w:val="thinThickSmallGap" w:color="auto" w:sz="24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  <w:tc>
          <w:tcPr>
            <w:tcW w:w="1819" w:type="dxa"/>
            <w:vMerge w:val="restart"/>
            <w:tcBorders>
              <w:top w:val="thinThickSmallGap" w:color="auto" w:sz="24" w:space="0"/>
              <w:bottom w:val="nil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照</w:t>
            </w:r>
          </w:p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片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41" w:hRule="atLeast"/>
        </w:trPr>
        <w:tc>
          <w:tcPr>
            <w:tcW w:w="1566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身份证号码</w:t>
            </w:r>
          </w:p>
        </w:tc>
        <w:tc>
          <w:tcPr>
            <w:tcW w:w="5489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  <w:tc>
          <w:tcPr>
            <w:tcW w:w="1819" w:type="dxa"/>
            <w:vMerge w:val="continue"/>
            <w:tcBorders>
              <w:top w:val="nil"/>
              <w:bottom w:val="nil"/>
            </w:tcBorders>
            <w:vAlign w:val="center"/>
          </w:tcPr>
          <w:p/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5" w:hRule="atLeast"/>
        </w:trPr>
        <w:tc>
          <w:tcPr>
            <w:tcW w:w="77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性别</w:t>
            </w:r>
          </w:p>
        </w:tc>
        <w:tc>
          <w:tcPr>
            <w:tcW w:w="79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  <w:tc>
          <w:tcPr>
            <w:tcW w:w="68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年龄</w:t>
            </w:r>
          </w:p>
        </w:tc>
        <w:tc>
          <w:tcPr>
            <w:tcW w:w="66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  <w:tc>
          <w:tcPr>
            <w:tcW w:w="10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 xml:space="preserve"> 出生日期  </w:t>
            </w:r>
          </w:p>
        </w:tc>
        <w:tc>
          <w:tcPr>
            <w:tcW w:w="3041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 w:firstLine="309" w:firstLineChars="147"/>
              <w:rPr>
                <w:rFonts w:ascii="宋体"/>
                <w:b/>
              </w:rPr>
            </w:pPr>
          </w:p>
        </w:tc>
        <w:tc>
          <w:tcPr>
            <w:tcW w:w="1819" w:type="dxa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/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4" w:hRule="atLeast"/>
        </w:trPr>
        <w:tc>
          <w:tcPr>
            <w:tcW w:w="2249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  <w:lang w:eastAsia="zh-CN"/>
              </w:rPr>
              <w:t>工作</w:t>
            </w:r>
            <w:r>
              <w:rPr>
                <w:rFonts w:hint="eastAsia" w:ascii="宋体"/>
                <w:b/>
              </w:rPr>
              <w:t>单位</w:t>
            </w:r>
          </w:p>
        </w:tc>
        <w:tc>
          <w:tcPr>
            <w:tcW w:w="6625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4" w:hRule="atLeast"/>
        </w:trPr>
        <w:tc>
          <w:tcPr>
            <w:tcW w:w="2249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  <w:lang w:eastAsia="zh-CN"/>
              </w:rPr>
              <w:t>邮寄</w:t>
            </w:r>
            <w:r>
              <w:rPr>
                <w:rFonts w:hint="eastAsia" w:ascii="宋体"/>
                <w:b/>
              </w:rPr>
              <w:t>地址</w:t>
            </w:r>
          </w:p>
        </w:tc>
        <w:tc>
          <w:tcPr>
            <w:tcW w:w="6625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</w:trPr>
        <w:tc>
          <w:tcPr>
            <w:tcW w:w="2249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联络电话</w:t>
            </w:r>
          </w:p>
        </w:tc>
        <w:tc>
          <w:tcPr>
            <w:tcW w:w="6625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19" w:hRule="atLeast"/>
        </w:trPr>
        <w:tc>
          <w:tcPr>
            <w:tcW w:w="773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工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作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经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历</w:t>
            </w:r>
          </w:p>
        </w:tc>
        <w:tc>
          <w:tcPr>
            <w:tcW w:w="8101" w:type="dxa"/>
            <w:gridSpan w:val="8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  <w:p>
            <w:pPr>
              <w:spacing w:line="360" w:lineRule="auto"/>
              <w:ind w:left="-105" w:leftChars="-50" w:right="-105" w:rightChars="-50"/>
              <w:rPr>
                <w:rFonts w:ascii="宋体"/>
                <w:b/>
              </w:rPr>
            </w:pPr>
          </w:p>
        </w:tc>
      </w:tr>
    </w:tbl>
    <w:p>
      <w:pPr>
        <w:jc w:val="center"/>
        <w:rPr>
          <w:rFonts w:hint="eastAsia" w:eastAsia="宋体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中国大众音乐协会口琴专业委员</w:t>
      </w:r>
      <w:bookmarkStart w:id="0" w:name="_GoBack"/>
      <w:bookmarkEnd w:id="0"/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会口琴教师培训报名表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growAutofi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nhideWhenUsed="0" w:uiPriority="0" w:semiHidden="0" w:name="Balloon Text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No Spacing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</Pages>
  <Words>69</Words>
  <Characters>70</Characters>
  <Lines>39</Lines>
  <Paragraphs>17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2016-09-14T02:05:00Z</dcterms:created>
  <dc:creator>Administrator</dc:creator>
  <cp:lastModifiedBy>Administrator</cp:lastModifiedBy>
  <dcterms:modified xsi:type="dcterms:W3CDTF">2018-09-03T09:07:57Z</dcterms:modified>
  <dc:title>中国大众音乐协会口琴专业委员会口琴教师培训报名表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